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750"/>
        <w:gridCol w:w="2506"/>
        <w:gridCol w:w="2551"/>
        <w:gridCol w:w="2693"/>
        <w:gridCol w:w="2705"/>
        <w:gridCol w:w="2789"/>
      </w:tblGrid>
      <w:tr w:rsidR="007A70C4" w:rsidRPr="00AC7BA9" w14:paraId="697A5231" w14:textId="77777777" w:rsidTr="00A83836">
        <w:trPr>
          <w:trHeight w:val="281"/>
        </w:trPr>
        <w:tc>
          <w:tcPr>
            <w:tcW w:w="750" w:type="dxa"/>
          </w:tcPr>
          <w:p w14:paraId="4C31F285" w14:textId="77777777" w:rsidR="00F01F7E" w:rsidRPr="007A70C4" w:rsidRDefault="00F01F7E" w:rsidP="00402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3331C15E" w14:textId="77777777" w:rsidR="00F01F7E" w:rsidRPr="00B0205E" w:rsidRDefault="00F01F7E" w:rsidP="00402ECE">
            <w:pPr>
              <w:rPr>
                <w:rFonts w:ascii="Times New Roman" w:hAnsi="Times New Roman" w:cs="Times New Roman"/>
                <w:b/>
              </w:rPr>
            </w:pPr>
            <w:r w:rsidRPr="00B0205E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551" w:type="dxa"/>
          </w:tcPr>
          <w:p w14:paraId="16D3FFF4" w14:textId="77777777" w:rsidR="00F01F7E" w:rsidRPr="00B0205E" w:rsidRDefault="00F01F7E" w:rsidP="00402ECE">
            <w:pPr>
              <w:rPr>
                <w:rFonts w:ascii="Times New Roman" w:hAnsi="Times New Roman" w:cs="Times New Roman"/>
                <w:b/>
              </w:rPr>
            </w:pPr>
            <w:r w:rsidRPr="00B0205E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693" w:type="dxa"/>
          </w:tcPr>
          <w:p w14:paraId="5E0EEE15" w14:textId="77777777" w:rsidR="00F01F7E" w:rsidRPr="00B0205E" w:rsidRDefault="00F01F7E" w:rsidP="00402ECE">
            <w:pPr>
              <w:rPr>
                <w:rFonts w:ascii="Times New Roman" w:hAnsi="Times New Roman" w:cs="Times New Roman"/>
                <w:b/>
              </w:rPr>
            </w:pPr>
            <w:r w:rsidRPr="00B0205E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705" w:type="dxa"/>
          </w:tcPr>
          <w:p w14:paraId="7DD08F8A" w14:textId="77777777" w:rsidR="00F01F7E" w:rsidRPr="00B0205E" w:rsidRDefault="00F01F7E" w:rsidP="00402ECE">
            <w:pPr>
              <w:rPr>
                <w:rFonts w:ascii="Times New Roman" w:hAnsi="Times New Roman" w:cs="Times New Roman"/>
                <w:b/>
              </w:rPr>
            </w:pPr>
            <w:r w:rsidRPr="00B0205E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789" w:type="dxa"/>
          </w:tcPr>
          <w:p w14:paraId="451FA143" w14:textId="77777777" w:rsidR="00F01F7E" w:rsidRPr="00B0205E" w:rsidRDefault="00F01F7E" w:rsidP="00402ECE">
            <w:pPr>
              <w:rPr>
                <w:rFonts w:ascii="Times New Roman" w:hAnsi="Times New Roman" w:cs="Times New Roman"/>
                <w:b/>
              </w:rPr>
            </w:pPr>
            <w:r w:rsidRPr="00B0205E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B0205E" w:rsidRPr="00AC7BA9" w14:paraId="1C49839D" w14:textId="77777777" w:rsidTr="00A83836">
        <w:trPr>
          <w:trHeight w:val="695"/>
        </w:trPr>
        <w:tc>
          <w:tcPr>
            <w:tcW w:w="750" w:type="dxa"/>
          </w:tcPr>
          <w:p w14:paraId="14B00D40" w14:textId="77777777" w:rsidR="00B0205E" w:rsidRPr="007A70C4" w:rsidRDefault="00B0205E" w:rsidP="00B0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08.15-09.00</w:t>
            </w:r>
          </w:p>
        </w:tc>
        <w:tc>
          <w:tcPr>
            <w:tcW w:w="2506" w:type="dxa"/>
          </w:tcPr>
          <w:p w14:paraId="0EA29735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BES303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  </w:t>
            </w:r>
          </w:p>
          <w:p w14:paraId="0E8F932D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Öğr. Gör. Mehmet Refik BAHAR</w:t>
            </w:r>
          </w:p>
          <w:p w14:paraId="40F915DC" w14:textId="35DDE839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551" w:type="dxa"/>
          </w:tcPr>
          <w:p w14:paraId="1FB604A1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BES303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  </w:t>
            </w:r>
          </w:p>
          <w:p w14:paraId="24DC55D4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Öğr. Gör. Mehmet Refik BAHAR</w:t>
            </w:r>
          </w:p>
          <w:p w14:paraId="7C65048B" w14:textId="33D5687A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693" w:type="dxa"/>
          </w:tcPr>
          <w:p w14:paraId="174034BF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BES302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Toplumda Beslenme Sorunları ve Epidemiyolojisi  </w:t>
            </w:r>
          </w:p>
          <w:p w14:paraId="1724C8D9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5B83F90" w14:textId="3B8A51F1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705" w:type="dxa"/>
          </w:tcPr>
          <w:p w14:paraId="6CA0FD3E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BES302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Toplumda Beslenme Sorunları ve Epidemiyolojisi  </w:t>
            </w:r>
          </w:p>
          <w:p w14:paraId="772024AA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F46477A" w14:textId="272B7263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789" w:type="dxa"/>
          </w:tcPr>
          <w:p w14:paraId="2C91922E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BES314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Kanser ve Beslenme  </w:t>
            </w:r>
          </w:p>
          <w:p w14:paraId="67A1CBB2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Öğr. Gör. Fatma Bengü KUYULU BOZDOĞAN </w:t>
            </w:r>
          </w:p>
          <w:p w14:paraId="7FD56B4E" w14:textId="45105576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</w:tr>
      <w:tr w:rsidR="00B0205E" w:rsidRPr="00AC7BA9" w14:paraId="0AE9EFF5" w14:textId="77777777" w:rsidTr="00A83836">
        <w:tc>
          <w:tcPr>
            <w:tcW w:w="750" w:type="dxa"/>
          </w:tcPr>
          <w:p w14:paraId="4B4AEA03" w14:textId="77777777" w:rsidR="00B0205E" w:rsidRPr="007A70C4" w:rsidRDefault="00B0205E" w:rsidP="00B0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2506" w:type="dxa"/>
          </w:tcPr>
          <w:p w14:paraId="6E3FC407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BES303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  </w:t>
            </w:r>
          </w:p>
          <w:p w14:paraId="1F502270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Öğr. Gör. Mehmet Refik BAHAR</w:t>
            </w:r>
          </w:p>
          <w:p w14:paraId="140055FA" w14:textId="55BE0E7B" w:rsidR="00B0205E" w:rsidRPr="0044296E" w:rsidRDefault="00B0205E" w:rsidP="00B0205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551" w:type="dxa"/>
          </w:tcPr>
          <w:p w14:paraId="6D6E90EF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BES303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  </w:t>
            </w:r>
          </w:p>
          <w:p w14:paraId="45BB139D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Öğr. Gör. Mehmet Refik BAHAR</w:t>
            </w:r>
          </w:p>
          <w:p w14:paraId="6BEF05F9" w14:textId="34EC525D" w:rsidR="00B0205E" w:rsidRPr="0044296E" w:rsidRDefault="00B0205E" w:rsidP="00B0205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693" w:type="dxa"/>
          </w:tcPr>
          <w:p w14:paraId="71C59487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BES302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Toplumda Beslenme Sorunları ve Epidemiyolojisi  </w:t>
            </w:r>
          </w:p>
          <w:p w14:paraId="43DFF894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332CA70" w14:textId="02501139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705" w:type="dxa"/>
          </w:tcPr>
          <w:p w14:paraId="722A4920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BES302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Toplumda Beslenme Sorunları ve Epidemiyolojisi  </w:t>
            </w:r>
          </w:p>
          <w:p w14:paraId="5B4450AD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215DC02" w14:textId="66D7E705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789" w:type="dxa"/>
          </w:tcPr>
          <w:p w14:paraId="1EAB7BFE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BES314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Kanser ve Beslenme  </w:t>
            </w:r>
          </w:p>
          <w:p w14:paraId="33C076DF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Öğr. Gör. Fatma Bengü KUYULU BOZDOĞAN </w:t>
            </w:r>
          </w:p>
          <w:p w14:paraId="4A23DD5B" w14:textId="799D1A4E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</w:tr>
      <w:tr w:rsidR="00B0205E" w:rsidRPr="00AC7BA9" w14:paraId="2DC2A98B" w14:textId="77777777" w:rsidTr="00A83836">
        <w:tc>
          <w:tcPr>
            <w:tcW w:w="750" w:type="dxa"/>
          </w:tcPr>
          <w:p w14:paraId="4BA7475F" w14:textId="77777777" w:rsidR="00B0205E" w:rsidRPr="007A70C4" w:rsidRDefault="00B0205E" w:rsidP="00B0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2506" w:type="dxa"/>
          </w:tcPr>
          <w:p w14:paraId="76E764DE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BES303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  </w:t>
            </w:r>
          </w:p>
          <w:p w14:paraId="26159C26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Öğr. Gör. Mehmet Refik BAHAR</w:t>
            </w:r>
          </w:p>
          <w:p w14:paraId="6B69D848" w14:textId="2E559102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551" w:type="dxa"/>
          </w:tcPr>
          <w:p w14:paraId="230B4472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BES303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  </w:t>
            </w:r>
          </w:p>
          <w:p w14:paraId="024D7F5E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Öğr. Gör. Mehmet Refik BAHAR</w:t>
            </w:r>
          </w:p>
          <w:p w14:paraId="0D6BE9B3" w14:textId="721BE43B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693" w:type="dxa"/>
          </w:tcPr>
          <w:p w14:paraId="11219277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BES302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Toplumda Beslenme Sorunları ve Epidemiyolojisi  </w:t>
            </w:r>
          </w:p>
          <w:p w14:paraId="4FFC92A1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B2DB6BE" w14:textId="27921B8F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705" w:type="dxa"/>
          </w:tcPr>
          <w:p w14:paraId="74123939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BES302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Toplumda Beslenme Sorunları ve Epidemiyolojisi  </w:t>
            </w:r>
          </w:p>
          <w:p w14:paraId="7A2A393D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947E2FA" w14:textId="40E2CAFA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789" w:type="dxa"/>
          </w:tcPr>
          <w:p w14:paraId="1B07259D" w14:textId="78E06382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BES314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Kanser ve Beslenme  </w:t>
            </w:r>
          </w:p>
          <w:p w14:paraId="7C3AB480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Öğr. Gör. Fatma Bengü KUYULU BOZDOĞAN </w:t>
            </w:r>
          </w:p>
          <w:p w14:paraId="53DA5EB1" w14:textId="732B82BD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</w:tr>
      <w:tr w:rsidR="00B0205E" w:rsidRPr="00AC7BA9" w14:paraId="3A53F267" w14:textId="77777777" w:rsidTr="00A83836">
        <w:trPr>
          <w:trHeight w:val="434"/>
        </w:trPr>
        <w:tc>
          <w:tcPr>
            <w:tcW w:w="750" w:type="dxa"/>
            <w:vMerge w:val="restart"/>
          </w:tcPr>
          <w:p w14:paraId="1FEF1642" w14:textId="77777777" w:rsidR="00B0205E" w:rsidRPr="007A70C4" w:rsidRDefault="00B0205E" w:rsidP="00B0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2506" w:type="dxa"/>
            <w:vMerge w:val="restart"/>
          </w:tcPr>
          <w:p w14:paraId="374DA4C4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BES303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  </w:t>
            </w:r>
          </w:p>
          <w:p w14:paraId="38B6CEB1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Öğr. Gör. Mehmet Refik BAHAR</w:t>
            </w:r>
          </w:p>
          <w:p w14:paraId="3235B6DF" w14:textId="1DFA3CA9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551" w:type="dxa"/>
            <w:vMerge w:val="restart"/>
          </w:tcPr>
          <w:p w14:paraId="780539D2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BES303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  </w:t>
            </w:r>
          </w:p>
          <w:p w14:paraId="7B881C2E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Öğr. Gör. Mehmet Refik BAHAR</w:t>
            </w:r>
          </w:p>
          <w:p w14:paraId="0B8B814E" w14:textId="2FAE0A52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693" w:type="dxa"/>
            <w:vMerge w:val="restart"/>
          </w:tcPr>
          <w:p w14:paraId="209DAE43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BES301 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Toplumda Beslenme Durumunun Saptanması</w:t>
            </w:r>
          </w:p>
          <w:p w14:paraId="5C330FEA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4C396A2" w14:textId="498C6FAA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705" w:type="dxa"/>
            <w:vMerge w:val="restart"/>
          </w:tcPr>
          <w:p w14:paraId="0B0154C3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BES301 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Toplumda Beslenme Durumunun Saptanması</w:t>
            </w:r>
          </w:p>
          <w:p w14:paraId="4D1D6560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3A99E7B" w14:textId="7BC6F7FA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789" w:type="dxa"/>
          </w:tcPr>
          <w:p w14:paraId="33D5D5B6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BES301 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Toplumda Beslenme Durumunun Saptanması</w:t>
            </w:r>
          </w:p>
          <w:p w14:paraId="2D74847B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610AE8C" w14:textId="035ED63B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</w:tr>
      <w:tr w:rsidR="00B0205E" w:rsidRPr="00AC7BA9" w14:paraId="6EB07A35" w14:textId="77777777" w:rsidTr="00A83836">
        <w:trPr>
          <w:trHeight w:val="434"/>
        </w:trPr>
        <w:tc>
          <w:tcPr>
            <w:tcW w:w="750" w:type="dxa"/>
            <w:vMerge/>
          </w:tcPr>
          <w:p w14:paraId="2A1D67C1" w14:textId="77777777" w:rsidR="00B0205E" w:rsidRPr="007A70C4" w:rsidRDefault="00B0205E" w:rsidP="00B0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6" w:type="dxa"/>
            <w:vMerge/>
          </w:tcPr>
          <w:p w14:paraId="4522257D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4A050619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3DC7D72E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05" w:type="dxa"/>
            <w:vMerge/>
          </w:tcPr>
          <w:p w14:paraId="3696E158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89" w:type="dxa"/>
          </w:tcPr>
          <w:p w14:paraId="016D8BD3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BES314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Kanser ve Beslenme  </w:t>
            </w:r>
          </w:p>
          <w:p w14:paraId="6299CA62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Öğr. Gör. Fatma Bengü KUYULU BOZDOĞAN </w:t>
            </w:r>
          </w:p>
          <w:p w14:paraId="554FBA72" w14:textId="40F5FC4D" w:rsidR="00B0205E" w:rsidRPr="0044296E" w:rsidRDefault="00B0205E" w:rsidP="00B020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</w:tr>
      <w:tr w:rsidR="00B0205E" w:rsidRPr="00AC7BA9" w14:paraId="04AD8339" w14:textId="77777777" w:rsidTr="00A83836">
        <w:trPr>
          <w:trHeight w:val="458"/>
        </w:trPr>
        <w:tc>
          <w:tcPr>
            <w:tcW w:w="750" w:type="dxa"/>
            <w:vMerge w:val="restart"/>
          </w:tcPr>
          <w:p w14:paraId="41873AE6" w14:textId="77777777" w:rsidR="00B0205E" w:rsidRPr="007A70C4" w:rsidRDefault="00B0205E" w:rsidP="00B0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13:15-14:00</w:t>
            </w:r>
          </w:p>
        </w:tc>
        <w:tc>
          <w:tcPr>
            <w:tcW w:w="2506" w:type="dxa"/>
            <w:vMerge w:val="restart"/>
          </w:tcPr>
          <w:p w14:paraId="711D0688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BES306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II </w:t>
            </w:r>
          </w:p>
          <w:p w14:paraId="01907B75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Öğr. Gör. Mehmet Refik BAHAR </w:t>
            </w:r>
          </w:p>
          <w:p w14:paraId="7BEB6F74" w14:textId="1EDCE849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551" w:type="dxa"/>
            <w:vMerge w:val="restart"/>
          </w:tcPr>
          <w:p w14:paraId="10611019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BES306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II </w:t>
            </w:r>
          </w:p>
          <w:p w14:paraId="76B33837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Öğr. Gör. Mehmet Refik BAHAR </w:t>
            </w:r>
          </w:p>
          <w:p w14:paraId="121FB68B" w14:textId="54808B78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693" w:type="dxa"/>
            <w:vMerge w:val="restart"/>
          </w:tcPr>
          <w:p w14:paraId="47B09532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BES301 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Toplumda Beslenme Durumunun Saptanması</w:t>
            </w:r>
          </w:p>
          <w:p w14:paraId="5C5867D8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10BF374" w14:textId="4694AAA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705" w:type="dxa"/>
            <w:vMerge w:val="restart"/>
          </w:tcPr>
          <w:p w14:paraId="54BCF7A7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BES301 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Toplumda Beslenme Durumunun Saptanması</w:t>
            </w:r>
          </w:p>
          <w:p w14:paraId="7075A3D2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28789A6" w14:textId="6C1AAD8A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789" w:type="dxa"/>
          </w:tcPr>
          <w:p w14:paraId="36E5B85B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BES301 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Toplumda Beslenme Durumunun Saptanması</w:t>
            </w:r>
          </w:p>
          <w:p w14:paraId="25DE3F18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4B87D59" w14:textId="76F58E14" w:rsidR="00B0205E" w:rsidRPr="00315EE7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</w:tr>
      <w:tr w:rsidR="00B0205E" w:rsidRPr="00AC7BA9" w14:paraId="0D26CAA5" w14:textId="77777777" w:rsidTr="00A83836">
        <w:trPr>
          <w:trHeight w:val="458"/>
        </w:trPr>
        <w:tc>
          <w:tcPr>
            <w:tcW w:w="750" w:type="dxa"/>
            <w:vMerge/>
          </w:tcPr>
          <w:p w14:paraId="6B723001" w14:textId="77777777" w:rsidR="00B0205E" w:rsidRPr="007A70C4" w:rsidRDefault="00B0205E" w:rsidP="00B0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6" w:type="dxa"/>
            <w:vMerge/>
          </w:tcPr>
          <w:p w14:paraId="16A8803D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594C70F6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64966E2C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05" w:type="dxa"/>
            <w:vMerge/>
          </w:tcPr>
          <w:p w14:paraId="7A0D81E5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89" w:type="dxa"/>
          </w:tcPr>
          <w:p w14:paraId="4E7C81BC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BES314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Kanser ve Beslenme  </w:t>
            </w:r>
          </w:p>
          <w:p w14:paraId="1989F3C6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Öğr. Gör. Fatma Bengü KUYULU BOZDOĞAN </w:t>
            </w:r>
          </w:p>
          <w:p w14:paraId="733D2E51" w14:textId="5C59AAAD" w:rsidR="00B0205E" w:rsidRPr="0044296E" w:rsidRDefault="00B0205E" w:rsidP="00B020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</w:tr>
      <w:tr w:rsidR="00B0205E" w:rsidRPr="00AC7BA9" w14:paraId="412A17BC" w14:textId="77777777" w:rsidTr="00A83836">
        <w:trPr>
          <w:trHeight w:val="458"/>
        </w:trPr>
        <w:tc>
          <w:tcPr>
            <w:tcW w:w="750" w:type="dxa"/>
            <w:vMerge w:val="restart"/>
          </w:tcPr>
          <w:p w14:paraId="0F8FC48D" w14:textId="77777777" w:rsidR="00B0205E" w:rsidRPr="007A70C4" w:rsidRDefault="00B0205E" w:rsidP="00B0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2506" w:type="dxa"/>
            <w:vMerge w:val="restart"/>
          </w:tcPr>
          <w:p w14:paraId="1BC7F584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BES306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II  </w:t>
            </w:r>
          </w:p>
          <w:p w14:paraId="61228262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Öğr. Gör. Mehmet Refik BAHAR </w:t>
            </w:r>
          </w:p>
          <w:p w14:paraId="19741A76" w14:textId="03F0DF5B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551" w:type="dxa"/>
            <w:vMerge w:val="restart"/>
          </w:tcPr>
          <w:p w14:paraId="7C670468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BES306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II  </w:t>
            </w:r>
          </w:p>
          <w:p w14:paraId="17211586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Öğr. Gör. Mehmet Refik BAHAR </w:t>
            </w:r>
          </w:p>
          <w:p w14:paraId="1627CE0D" w14:textId="6B438660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693" w:type="dxa"/>
            <w:vMerge w:val="restart"/>
          </w:tcPr>
          <w:p w14:paraId="16FFA230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BES301 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Toplumda Beslenme Durumunun Saptanması</w:t>
            </w:r>
          </w:p>
          <w:p w14:paraId="67FDD803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256D049" w14:textId="1054DD5C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705" w:type="dxa"/>
            <w:vMerge w:val="restart"/>
          </w:tcPr>
          <w:p w14:paraId="1C367B98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BES301 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Toplumda Beslenme Durumunun Saptanması</w:t>
            </w:r>
          </w:p>
          <w:p w14:paraId="71303D8C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781678D" w14:textId="62B62110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789" w:type="dxa"/>
          </w:tcPr>
          <w:p w14:paraId="078E8DA8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BES301 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Toplumda Beslenme Durumunun Saptanması</w:t>
            </w:r>
          </w:p>
          <w:p w14:paraId="02DD0D86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A6E3669" w14:textId="7C1A4526" w:rsidR="00B0205E" w:rsidRPr="00315EE7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</w:tr>
      <w:tr w:rsidR="00B0205E" w:rsidRPr="00AC7BA9" w14:paraId="2FD824CE" w14:textId="77777777" w:rsidTr="00A83836">
        <w:trPr>
          <w:trHeight w:val="458"/>
        </w:trPr>
        <w:tc>
          <w:tcPr>
            <w:tcW w:w="750" w:type="dxa"/>
            <w:vMerge/>
          </w:tcPr>
          <w:p w14:paraId="1D107C87" w14:textId="77777777" w:rsidR="00B0205E" w:rsidRPr="007A70C4" w:rsidRDefault="00B0205E" w:rsidP="00B0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6" w:type="dxa"/>
            <w:vMerge/>
          </w:tcPr>
          <w:p w14:paraId="1C860B9B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5D77F480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5DEBBF5F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05" w:type="dxa"/>
            <w:vMerge/>
          </w:tcPr>
          <w:p w14:paraId="3819766E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89" w:type="dxa"/>
          </w:tcPr>
          <w:p w14:paraId="16DBCB40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BES314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Kanser ve Beslenme  </w:t>
            </w:r>
          </w:p>
          <w:p w14:paraId="09112740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Öğr. Gör. Fatma Bengü KUYULU BOZDOĞAN </w:t>
            </w:r>
          </w:p>
          <w:p w14:paraId="43E12869" w14:textId="721B8349" w:rsidR="00B0205E" w:rsidRPr="0044296E" w:rsidRDefault="00B0205E" w:rsidP="00B020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</w:tr>
      <w:tr w:rsidR="00B0205E" w:rsidRPr="00AC7BA9" w14:paraId="0BA7DD46" w14:textId="77777777" w:rsidTr="00A83836">
        <w:trPr>
          <w:trHeight w:val="918"/>
        </w:trPr>
        <w:tc>
          <w:tcPr>
            <w:tcW w:w="750" w:type="dxa"/>
            <w:vMerge w:val="restart"/>
          </w:tcPr>
          <w:p w14:paraId="06DD6CFA" w14:textId="77777777" w:rsidR="00B0205E" w:rsidRPr="007A70C4" w:rsidRDefault="00B0205E" w:rsidP="00B0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15:15-16:00</w:t>
            </w:r>
          </w:p>
        </w:tc>
        <w:tc>
          <w:tcPr>
            <w:tcW w:w="2506" w:type="dxa"/>
            <w:vMerge w:val="restart"/>
          </w:tcPr>
          <w:p w14:paraId="4AB55783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BES306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II  </w:t>
            </w:r>
          </w:p>
          <w:p w14:paraId="29EB11EF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Öğr. Gör. Mehmet Refik BAHAR 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7AA78F3" w14:textId="3A1BD365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551" w:type="dxa"/>
            <w:vMerge w:val="restart"/>
          </w:tcPr>
          <w:p w14:paraId="0E81F6A4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BES306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II  </w:t>
            </w:r>
          </w:p>
          <w:p w14:paraId="2ADFB876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Öğr. Gör. Mehmet Refik BAHAR 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1EF0314" w14:textId="63B45A43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693" w:type="dxa"/>
          </w:tcPr>
          <w:p w14:paraId="3B0BD5D7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BES320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Enteral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ve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Parenteral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Beslenme  </w:t>
            </w:r>
          </w:p>
          <w:p w14:paraId="50176408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955F966" w14:textId="39BE5D53" w:rsidR="00B0205E" w:rsidRPr="00315EE7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705" w:type="dxa"/>
            <w:vMerge w:val="restart"/>
          </w:tcPr>
          <w:p w14:paraId="4C6901AE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BES320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Enteral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ve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Parenteral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Beslenme  </w:t>
            </w:r>
          </w:p>
          <w:p w14:paraId="737251B1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24D7D71" w14:textId="03B4E798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789" w:type="dxa"/>
            <w:vMerge w:val="restart"/>
          </w:tcPr>
          <w:p w14:paraId="2FBEEFA9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BES320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Enteral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ve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Parenteral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Beslenme  </w:t>
            </w:r>
          </w:p>
          <w:p w14:paraId="4AFCFEE2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1D24B84" w14:textId="55DEB0E9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</w:tr>
      <w:tr w:rsidR="00B0205E" w:rsidRPr="00AC7BA9" w14:paraId="27FBC748" w14:textId="77777777" w:rsidTr="00A83836">
        <w:trPr>
          <w:trHeight w:val="918"/>
        </w:trPr>
        <w:tc>
          <w:tcPr>
            <w:tcW w:w="750" w:type="dxa"/>
            <w:vMerge/>
          </w:tcPr>
          <w:p w14:paraId="3100C1A7" w14:textId="77777777" w:rsidR="00B0205E" w:rsidRPr="007A70C4" w:rsidRDefault="00B0205E" w:rsidP="00B0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6" w:type="dxa"/>
            <w:vMerge/>
          </w:tcPr>
          <w:p w14:paraId="0511F7F7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1D627F79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570F1444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BES303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  </w:t>
            </w:r>
          </w:p>
          <w:p w14:paraId="788949BE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Öğr. Gör. Mehmet Refik BAHAR</w:t>
            </w:r>
          </w:p>
          <w:p w14:paraId="66C0F608" w14:textId="45DF0472" w:rsidR="00B0205E" w:rsidRPr="0044296E" w:rsidRDefault="00B0205E" w:rsidP="00B020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  <w:tc>
          <w:tcPr>
            <w:tcW w:w="2705" w:type="dxa"/>
            <w:vMerge/>
          </w:tcPr>
          <w:p w14:paraId="13AB9023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89" w:type="dxa"/>
            <w:vMerge/>
          </w:tcPr>
          <w:p w14:paraId="37C55287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0205E" w:rsidRPr="00AC7BA9" w14:paraId="3DB6639E" w14:textId="77777777" w:rsidTr="00A83836">
        <w:trPr>
          <w:trHeight w:val="918"/>
        </w:trPr>
        <w:tc>
          <w:tcPr>
            <w:tcW w:w="750" w:type="dxa"/>
            <w:vMerge w:val="restart"/>
          </w:tcPr>
          <w:p w14:paraId="41E0837F" w14:textId="77777777" w:rsidR="00B0205E" w:rsidRPr="007A70C4" w:rsidRDefault="00B0205E" w:rsidP="00B020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16:15-17:00</w:t>
            </w:r>
          </w:p>
        </w:tc>
        <w:tc>
          <w:tcPr>
            <w:tcW w:w="2506" w:type="dxa"/>
            <w:vMerge w:val="restart"/>
          </w:tcPr>
          <w:p w14:paraId="58898DCD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BES306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II  </w:t>
            </w:r>
          </w:p>
          <w:p w14:paraId="3011CF95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Öğr. Gör. Mehmet Refik BAHAR </w:t>
            </w:r>
          </w:p>
          <w:p w14:paraId="5D217A66" w14:textId="3655665D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551" w:type="dxa"/>
            <w:vMerge w:val="restart"/>
          </w:tcPr>
          <w:p w14:paraId="6E3D8963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BES306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II  </w:t>
            </w:r>
          </w:p>
          <w:p w14:paraId="49CC95B2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Öğr. Gör. Mehmet Refik BAHAR </w:t>
            </w:r>
          </w:p>
          <w:p w14:paraId="68617E08" w14:textId="4897BBE2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693" w:type="dxa"/>
          </w:tcPr>
          <w:p w14:paraId="5C1B62B6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BES320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Enteral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ve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Parenteral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Beslenme  </w:t>
            </w:r>
          </w:p>
          <w:p w14:paraId="21A6C19A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F2CF715" w14:textId="4BDA4FF2" w:rsidR="00B0205E" w:rsidRPr="00315EE7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705" w:type="dxa"/>
            <w:vMerge w:val="restart"/>
          </w:tcPr>
          <w:p w14:paraId="0B31358C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BES320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Enteral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ve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Parenteral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Beslenme  </w:t>
            </w:r>
          </w:p>
          <w:p w14:paraId="79DFF4E0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B0FDC55" w14:textId="1FC23E59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  <w:tc>
          <w:tcPr>
            <w:tcW w:w="2789" w:type="dxa"/>
            <w:vMerge w:val="restart"/>
          </w:tcPr>
          <w:p w14:paraId="3B63791F" w14:textId="77777777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BES320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Enteral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ve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Parenteral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Beslenme  </w:t>
            </w:r>
          </w:p>
          <w:p w14:paraId="722A7F0A" w14:textId="77777777" w:rsidR="00B0205E" w:rsidRPr="0044296E" w:rsidRDefault="00B0205E" w:rsidP="00B02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A84A4E3" w14:textId="3808F752" w:rsidR="00B0205E" w:rsidRPr="0044296E" w:rsidRDefault="00B0205E" w:rsidP="00B02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AMFİ-1</w:t>
            </w:r>
          </w:p>
        </w:tc>
      </w:tr>
      <w:tr w:rsidR="00315EE7" w:rsidRPr="00AC7BA9" w14:paraId="7FF28CBC" w14:textId="77777777" w:rsidTr="00A83836">
        <w:trPr>
          <w:trHeight w:val="918"/>
        </w:trPr>
        <w:tc>
          <w:tcPr>
            <w:tcW w:w="750" w:type="dxa"/>
            <w:vMerge/>
          </w:tcPr>
          <w:p w14:paraId="18ED7F18" w14:textId="77777777" w:rsidR="00315EE7" w:rsidRPr="007A70C4" w:rsidRDefault="00315EE7" w:rsidP="007A70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6" w:type="dxa"/>
            <w:vMerge/>
          </w:tcPr>
          <w:p w14:paraId="6A31720A" w14:textId="77777777" w:rsidR="00315EE7" w:rsidRPr="0044296E" w:rsidRDefault="00315EE7" w:rsidP="007A70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05F0DDED" w14:textId="77777777" w:rsidR="00315EE7" w:rsidRPr="0044296E" w:rsidRDefault="00315EE7" w:rsidP="007A70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1139D314" w14:textId="77777777" w:rsidR="00315EE7" w:rsidRPr="0044296E" w:rsidRDefault="00315EE7" w:rsidP="00315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BES306</w:t>
            </w: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II  </w:t>
            </w:r>
          </w:p>
          <w:p w14:paraId="726369C6" w14:textId="77777777" w:rsidR="00315EE7" w:rsidRPr="0044296E" w:rsidRDefault="00315EE7" w:rsidP="00315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sz w:val="16"/>
                <w:szCs w:val="16"/>
              </w:rPr>
              <w:t xml:space="preserve">Öğr. Gör. Mehmet Refik BAHAR </w:t>
            </w:r>
          </w:p>
          <w:p w14:paraId="047E7CFB" w14:textId="6ADDC404" w:rsidR="00315EE7" w:rsidRPr="0044296E" w:rsidRDefault="00315EE7" w:rsidP="00315EE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4296E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  <w:tc>
          <w:tcPr>
            <w:tcW w:w="2705" w:type="dxa"/>
            <w:vMerge/>
          </w:tcPr>
          <w:p w14:paraId="038D5F49" w14:textId="77777777" w:rsidR="00315EE7" w:rsidRPr="0044296E" w:rsidRDefault="00315EE7" w:rsidP="007A70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89" w:type="dxa"/>
            <w:vMerge/>
          </w:tcPr>
          <w:p w14:paraId="618D2C8A" w14:textId="77777777" w:rsidR="00315EE7" w:rsidRPr="0044296E" w:rsidRDefault="00315EE7" w:rsidP="007A70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918855C" w14:textId="77777777" w:rsidR="00E92119" w:rsidRPr="0050252F" w:rsidRDefault="00E92119">
      <w:pPr>
        <w:rPr>
          <w:rFonts w:ascii="Times New Roman" w:hAnsi="Times New Roman" w:cs="Times New Roman"/>
          <w:sz w:val="20"/>
          <w:szCs w:val="20"/>
        </w:rPr>
      </w:pPr>
    </w:p>
    <w:sectPr w:rsidR="00E92119" w:rsidRPr="0050252F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BD4F" w14:textId="77777777" w:rsidR="00566826" w:rsidRDefault="00566826" w:rsidP="00261CF0">
      <w:pPr>
        <w:spacing w:after="0" w:line="240" w:lineRule="auto"/>
      </w:pPr>
      <w:r>
        <w:separator/>
      </w:r>
    </w:p>
  </w:endnote>
  <w:endnote w:type="continuationSeparator" w:id="0">
    <w:p w14:paraId="4700E16D" w14:textId="77777777" w:rsidR="00566826" w:rsidRDefault="00566826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735F" w14:textId="77777777" w:rsidR="00566826" w:rsidRDefault="00566826" w:rsidP="00261CF0">
      <w:pPr>
        <w:spacing w:after="0" w:line="240" w:lineRule="auto"/>
      </w:pPr>
      <w:r>
        <w:separator/>
      </w:r>
    </w:p>
  </w:footnote>
  <w:footnote w:type="continuationSeparator" w:id="0">
    <w:p w14:paraId="7FF26DEC" w14:textId="77777777" w:rsidR="00566826" w:rsidRDefault="00566826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633B" w14:textId="1AB9B2CF" w:rsidR="00BC7065" w:rsidRPr="00BC7065" w:rsidRDefault="00BC7065" w:rsidP="00BC7065">
    <w:pPr>
      <w:spacing w:line="256" w:lineRule="auto"/>
      <w:rPr>
        <w:rFonts w:ascii="Calibri" w:eastAsia="Calibri" w:hAnsi="Calibri" w:cs="Times New Roman"/>
      </w:rPr>
    </w:pPr>
    <w:r w:rsidRPr="00BC7065">
      <w:rPr>
        <w:rFonts w:ascii="Calibri" w:eastAsia="Calibri" w:hAnsi="Calibri" w:cs="Times New Roman"/>
      </w:rPr>
      <w:t>OSMANİYE KORKUT ATA ÜNİVERSİTESİ SAĞLIK BİLİMLERİ FAKÜLTESİ BESLENME VE DİYETET</w:t>
    </w:r>
    <w:r w:rsidR="00D01B5E">
      <w:rPr>
        <w:rFonts w:ascii="Calibri" w:eastAsia="Calibri" w:hAnsi="Calibri" w:cs="Times New Roman"/>
      </w:rPr>
      <w:t>İK BÖLÜMÜ 2021-</w:t>
    </w:r>
    <w:r w:rsidR="00D36059">
      <w:rPr>
        <w:rFonts w:ascii="Calibri" w:eastAsia="Calibri" w:hAnsi="Calibri" w:cs="Times New Roman"/>
      </w:rPr>
      <w:t>2022 YAZ OKULU</w:t>
    </w:r>
    <w:r w:rsidR="00D01B5E">
      <w:rPr>
        <w:rFonts w:ascii="Calibri" w:eastAsia="Calibri" w:hAnsi="Calibri" w:cs="Times New Roman"/>
      </w:rPr>
      <w:t xml:space="preserve"> </w:t>
    </w:r>
    <w:r w:rsidR="001B3581">
      <w:rPr>
        <w:rFonts w:ascii="Calibri" w:eastAsia="Calibri" w:hAnsi="Calibri" w:cs="Times New Roman"/>
      </w:rPr>
      <w:t>3</w:t>
    </w:r>
    <w:r w:rsidRPr="00BC7065">
      <w:rPr>
        <w:rFonts w:ascii="Calibri" w:eastAsia="Calibri" w:hAnsi="Calibri" w:cs="Times New Roman"/>
      </w:rPr>
      <w:t>.SINIF DERS PROGRAMI</w:t>
    </w:r>
  </w:p>
  <w:p w14:paraId="0B15AA60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7E"/>
    <w:rsid w:val="00007C63"/>
    <w:rsid w:val="00012FFC"/>
    <w:rsid w:val="0001494D"/>
    <w:rsid w:val="000206C5"/>
    <w:rsid w:val="00051A9A"/>
    <w:rsid w:val="000756C5"/>
    <w:rsid w:val="000808F3"/>
    <w:rsid w:val="00096210"/>
    <w:rsid w:val="000B394A"/>
    <w:rsid w:val="000F423C"/>
    <w:rsid w:val="00106B8F"/>
    <w:rsid w:val="00186D24"/>
    <w:rsid w:val="001A1060"/>
    <w:rsid w:val="001B3581"/>
    <w:rsid w:val="001D6A56"/>
    <w:rsid w:val="001E6C82"/>
    <w:rsid w:val="001F5D75"/>
    <w:rsid w:val="00250E2B"/>
    <w:rsid w:val="00261CF0"/>
    <w:rsid w:val="00270109"/>
    <w:rsid w:val="00286418"/>
    <w:rsid w:val="00295567"/>
    <w:rsid w:val="002A5C87"/>
    <w:rsid w:val="002C4614"/>
    <w:rsid w:val="002D08AD"/>
    <w:rsid w:val="002F68CF"/>
    <w:rsid w:val="00315EE7"/>
    <w:rsid w:val="00317255"/>
    <w:rsid w:val="00336CCF"/>
    <w:rsid w:val="0035502C"/>
    <w:rsid w:val="00356397"/>
    <w:rsid w:val="00360C42"/>
    <w:rsid w:val="0038120B"/>
    <w:rsid w:val="00384895"/>
    <w:rsid w:val="0039334D"/>
    <w:rsid w:val="003F7720"/>
    <w:rsid w:val="00402ECE"/>
    <w:rsid w:val="0044296E"/>
    <w:rsid w:val="0049366E"/>
    <w:rsid w:val="004965DC"/>
    <w:rsid w:val="004A1C9B"/>
    <w:rsid w:val="0050252F"/>
    <w:rsid w:val="00526FBD"/>
    <w:rsid w:val="00537333"/>
    <w:rsid w:val="00561301"/>
    <w:rsid w:val="00566826"/>
    <w:rsid w:val="0057222A"/>
    <w:rsid w:val="005A33CF"/>
    <w:rsid w:val="005E1B0A"/>
    <w:rsid w:val="006437FA"/>
    <w:rsid w:val="00666C05"/>
    <w:rsid w:val="00714167"/>
    <w:rsid w:val="00762533"/>
    <w:rsid w:val="00775ABE"/>
    <w:rsid w:val="00780ECF"/>
    <w:rsid w:val="007A4A92"/>
    <w:rsid w:val="007A70C4"/>
    <w:rsid w:val="007B4907"/>
    <w:rsid w:val="007F1522"/>
    <w:rsid w:val="008234DE"/>
    <w:rsid w:val="008345DA"/>
    <w:rsid w:val="008472A9"/>
    <w:rsid w:val="00876ED6"/>
    <w:rsid w:val="008C09C3"/>
    <w:rsid w:val="009248E7"/>
    <w:rsid w:val="009D58E4"/>
    <w:rsid w:val="00A07EDB"/>
    <w:rsid w:val="00A26B13"/>
    <w:rsid w:val="00A61877"/>
    <w:rsid w:val="00A61DDE"/>
    <w:rsid w:val="00A70BAB"/>
    <w:rsid w:val="00A76F3B"/>
    <w:rsid w:val="00A83836"/>
    <w:rsid w:val="00AA4FF3"/>
    <w:rsid w:val="00AB6585"/>
    <w:rsid w:val="00AC4DB3"/>
    <w:rsid w:val="00AC6248"/>
    <w:rsid w:val="00AC6D44"/>
    <w:rsid w:val="00AC7BA9"/>
    <w:rsid w:val="00AD1A5E"/>
    <w:rsid w:val="00B0205E"/>
    <w:rsid w:val="00B17383"/>
    <w:rsid w:val="00B2672C"/>
    <w:rsid w:val="00B353C6"/>
    <w:rsid w:val="00B51022"/>
    <w:rsid w:val="00B74247"/>
    <w:rsid w:val="00B97087"/>
    <w:rsid w:val="00BC7065"/>
    <w:rsid w:val="00C01F80"/>
    <w:rsid w:val="00C125A0"/>
    <w:rsid w:val="00C14CE3"/>
    <w:rsid w:val="00C54593"/>
    <w:rsid w:val="00C906F3"/>
    <w:rsid w:val="00CA4CEC"/>
    <w:rsid w:val="00CB023D"/>
    <w:rsid w:val="00CB7E08"/>
    <w:rsid w:val="00CD6DC6"/>
    <w:rsid w:val="00D01B5E"/>
    <w:rsid w:val="00D36059"/>
    <w:rsid w:val="00D41ADD"/>
    <w:rsid w:val="00D43F89"/>
    <w:rsid w:val="00D6452A"/>
    <w:rsid w:val="00DA252B"/>
    <w:rsid w:val="00DA3D36"/>
    <w:rsid w:val="00DB4FF0"/>
    <w:rsid w:val="00DE0440"/>
    <w:rsid w:val="00DE0E40"/>
    <w:rsid w:val="00DE3074"/>
    <w:rsid w:val="00DE68AC"/>
    <w:rsid w:val="00E05AFE"/>
    <w:rsid w:val="00E06BEC"/>
    <w:rsid w:val="00E10A7A"/>
    <w:rsid w:val="00E609B0"/>
    <w:rsid w:val="00E92119"/>
    <w:rsid w:val="00E97953"/>
    <w:rsid w:val="00EB75FD"/>
    <w:rsid w:val="00EF4299"/>
    <w:rsid w:val="00F01F7E"/>
    <w:rsid w:val="00F144DF"/>
    <w:rsid w:val="00F1574C"/>
    <w:rsid w:val="00F352B7"/>
    <w:rsid w:val="00F668F4"/>
    <w:rsid w:val="00F751B9"/>
    <w:rsid w:val="00FC5E0C"/>
    <w:rsid w:val="00FD1063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C9A0C"/>
  <w15:docId w15:val="{1E233476-870D-459A-855C-A5D3FA7C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2897-E07F-45AC-A6FA-719BED7D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Oğuzhan ÇOLAKKADIOĞLU</cp:lastModifiedBy>
  <cp:revision>2</cp:revision>
  <dcterms:created xsi:type="dcterms:W3CDTF">2022-07-25T20:50:00Z</dcterms:created>
  <dcterms:modified xsi:type="dcterms:W3CDTF">2022-07-25T20:50:00Z</dcterms:modified>
</cp:coreProperties>
</file>